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3CA48137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631DD4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C7275C">
        <w:rPr>
          <w:rFonts w:cs="Arial"/>
          <w:b w:val="0"/>
          <w:bCs/>
          <w:color w:val="000000" w:themeColor="text1"/>
          <w:sz w:val="20"/>
        </w:rPr>
        <w:t>__</w:t>
      </w:r>
      <w:r w:rsidR="00F16EFD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BD0B71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16EFD">
        <w:rPr>
          <w:rFonts w:cs="Arial"/>
          <w:b w:val="0"/>
          <w:bCs/>
          <w:color w:val="000000" w:themeColor="text1"/>
          <w:sz w:val="20"/>
        </w:rPr>
        <w:t>diciembre</w:t>
      </w:r>
      <w:r w:rsidR="00BD0B71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8D2660" w:rsidRPr="00631DD4">
        <w:rPr>
          <w:rFonts w:cs="Arial"/>
          <w:b w:val="0"/>
          <w:bCs/>
          <w:color w:val="000000" w:themeColor="text1"/>
          <w:sz w:val="20"/>
        </w:rPr>
        <w:t>202</w:t>
      </w:r>
      <w:r w:rsidR="002677AD">
        <w:rPr>
          <w:rFonts w:cs="Arial"/>
          <w:b w:val="0"/>
          <w:bCs/>
          <w:color w:val="000000" w:themeColor="text1"/>
          <w:sz w:val="20"/>
        </w:rPr>
        <w:t>3</w:t>
      </w:r>
    </w:p>
    <w:p w14:paraId="7166B313" w14:textId="77777777" w:rsidR="00443DE5" w:rsidRPr="00631DD4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594E36E4" w14:textId="77777777" w:rsidR="00F16EFD" w:rsidRDefault="00F16EFD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3184CC8F" w14:textId="48B816C4" w:rsidR="00443DE5" w:rsidRPr="00631DD4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631DD4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631DD4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631DD4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631DD4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631DD4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7B24AAC4" w14:textId="77777777" w:rsidR="00F16EFD" w:rsidRDefault="00F16EFD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48EE5AF8" w:rsidR="00443DE5" w:rsidRPr="00631DD4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631DD4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631DD4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19B0F10E" w14:textId="29C9FABD" w:rsidR="009460F0" w:rsidRPr="00631DD4" w:rsidRDefault="005A2AFA" w:rsidP="009460F0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s</w:t>
      </w:r>
      <w:r w:rsidRPr="00631DD4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631DD4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631DD4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631DD4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631DD4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631DD4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631DD4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631DD4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027508" w:rsidRPr="00631DD4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631DD4">
        <w:rPr>
          <w:rFonts w:cs="Arial"/>
          <w:b w:val="0"/>
          <w:bCs/>
          <w:color w:val="000000" w:themeColor="text1"/>
          <w:sz w:val="20"/>
        </w:rPr>
        <w:t xml:space="preserve">uramericana S.A. -Grupo SURA-, </w:t>
      </w:r>
      <w:r w:rsidR="008D2660" w:rsidRPr="00631DD4">
        <w:rPr>
          <w:rFonts w:cs="Arial"/>
          <w:b w:val="0"/>
          <w:bCs/>
          <w:color w:val="000000" w:themeColor="text1"/>
          <w:sz w:val="20"/>
        </w:rPr>
        <w:t xml:space="preserve">que se llevará a cabo el </w:t>
      </w:r>
      <w:r w:rsidR="00F16EFD">
        <w:rPr>
          <w:rFonts w:cs="Arial"/>
          <w:b w:val="0"/>
          <w:bCs/>
          <w:color w:val="000000" w:themeColor="text1"/>
          <w:sz w:val="20"/>
        </w:rPr>
        <w:t>12</w:t>
      </w:r>
      <w:r w:rsidR="00540665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F16EFD">
        <w:rPr>
          <w:rFonts w:cs="Arial"/>
          <w:b w:val="0"/>
          <w:bCs/>
          <w:color w:val="000000" w:themeColor="text1"/>
          <w:sz w:val="20"/>
        </w:rPr>
        <w:t>diciembre</w:t>
      </w:r>
      <w:r w:rsidR="00540665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9460F0" w:rsidRPr="00631DD4">
        <w:rPr>
          <w:rFonts w:cs="Arial"/>
          <w:b w:val="0"/>
          <w:bCs/>
          <w:color w:val="000000" w:themeColor="text1"/>
          <w:sz w:val="20"/>
        </w:rPr>
        <w:t>o de 202</w:t>
      </w:r>
      <w:r w:rsidR="002677AD">
        <w:rPr>
          <w:rFonts w:cs="Arial"/>
          <w:b w:val="0"/>
          <w:bCs/>
          <w:color w:val="000000" w:themeColor="text1"/>
          <w:sz w:val="20"/>
        </w:rPr>
        <w:t>3</w:t>
      </w:r>
      <w:r w:rsidR="009460F0" w:rsidRPr="00631DD4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2677AD">
        <w:rPr>
          <w:rFonts w:cs="Arial"/>
          <w:b w:val="0"/>
          <w:bCs/>
          <w:color w:val="000000" w:themeColor="text1"/>
          <w:sz w:val="20"/>
        </w:rPr>
        <w:t>8</w:t>
      </w:r>
      <w:r w:rsidR="009460F0" w:rsidRPr="00631DD4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9460F0" w:rsidRPr="00631DD4">
        <w:rPr>
          <w:rFonts w:eastAsia="Arial" w:cs="Arial"/>
          <w:color w:val="000000" w:themeColor="text1"/>
          <w:sz w:val="20"/>
        </w:rPr>
        <w:t xml:space="preserve"> </w:t>
      </w:r>
      <w:r w:rsidR="009460F0" w:rsidRPr="00631DD4">
        <w:rPr>
          <w:rFonts w:eastAsia="Arial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9460F0" w:rsidRPr="00631DD4">
        <w:rPr>
          <w:rFonts w:cs="Arial"/>
          <w:b w:val="0"/>
          <w:bCs/>
          <w:color w:val="000000" w:themeColor="text1"/>
          <w:sz w:val="20"/>
        </w:rPr>
        <w:t>.</w:t>
      </w:r>
    </w:p>
    <w:p w14:paraId="110B5619" w14:textId="341C5AB0" w:rsidR="00027508" w:rsidRPr="00631DD4" w:rsidRDefault="00027508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F450E60" w14:textId="77777777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27455B38" w14:textId="77777777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31D0BF2" w14:textId="77777777" w:rsidR="00F16EFD" w:rsidRPr="00CE7FC2" w:rsidRDefault="00F16EFD" w:rsidP="00F16EFD">
      <w:pPr>
        <w:pStyle w:val="Prrafodelista"/>
        <w:numPr>
          <w:ilvl w:val="0"/>
          <w:numId w:val="11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Verificación del quórum. </w:t>
      </w:r>
    </w:p>
    <w:p w14:paraId="0C600454" w14:textId="77777777" w:rsidR="00F16EFD" w:rsidRPr="00CE7FC2" w:rsidRDefault="00F16EFD" w:rsidP="00F16EFD">
      <w:pPr>
        <w:pStyle w:val="Prrafodelista"/>
        <w:numPr>
          <w:ilvl w:val="0"/>
          <w:numId w:val="11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Lectura del orden del día. </w:t>
      </w:r>
    </w:p>
    <w:p w14:paraId="5A92D3F2" w14:textId="77777777" w:rsidR="00F16EFD" w:rsidRPr="00CE7FC2" w:rsidRDefault="00F16EFD" w:rsidP="00F16EFD">
      <w:pPr>
        <w:pStyle w:val="Prrafodelista"/>
        <w:numPr>
          <w:ilvl w:val="0"/>
          <w:numId w:val="11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Nombramiento de una comisión para aprobación y firma del acta. </w:t>
      </w:r>
    </w:p>
    <w:p w14:paraId="4DD9DC0C" w14:textId="77777777" w:rsidR="00F16EFD" w:rsidRPr="00CE7FC2" w:rsidRDefault="00F16EFD" w:rsidP="00F16EFD">
      <w:pPr>
        <w:pStyle w:val="Prrafodelista"/>
        <w:numPr>
          <w:ilvl w:val="0"/>
          <w:numId w:val="11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Nombramiento de una comisión para verificación de escrutinios. </w:t>
      </w:r>
    </w:p>
    <w:p w14:paraId="39DB8D8E" w14:textId="77777777" w:rsidR="00F16EFD" w:rsidRPr="00CE7FC2" w:rsidRDefault="00F16EFD" w:rsidP="00F16EFD">
      <w:pPr>
        <w:pStyle w:val="Prrafodelista"/>
        <w:numPr>
          <w:ilvl w:val="0"/>
          <w:numId w:val="11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Elección de Junta Directiva </w:t>
      </w:r>
    </w:p>
    <w:p w14:paraId="2ECF18C4" w14:textId="77777777" w:rsidR="00F16EFD" w:rsidRDefault="00F16EFD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7BD6C3E" w14:textId="77777777" w:rsidR="00F16EFD" w:rsidRDefault="00F16EFD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59F5DA1D" w:rsidR="00E263E3" w:rsidRPr="00631DD4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631DD4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631DD4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631DD4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631DD4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631DD4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631DD4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631DD4">
        <w:rPr>
          <w:rFonts w:ascii="Arial" w:hAnsi="Arial" w:cs="Arial"/>
          <w:snapToGrid w:val="0"/>
          <w:color w:val="000000" w:themeColor="text1"/>
        </w:rPr>
        <w:t>A</w:t>
      </w:r>
      <w:r w:rsidR="00E263E3" w:rsidRPr="00631DD4">
        <w:rPr>
          <w:rFonts w:ascii="Arial" w:hAnsi="Arial" w:cs="Arial"/>
          <w:snapToGrid w:val="0"/>
          <w:color w:val="000000" w:themeColor="text1"/>
        </w:rPr>
        <w:t>t</w:t>
      </w:r>
      <w:r w:rsidRPr="00631DD4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631DD4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1E890FBB" w14:textId="77777777" w:rsidR="00F16EFD" w:rsidRDefault="00F16EFD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2F2FCF0" w14:textId="77777777" w:rsidR="00F16EFD" w:rsidRPr="00631DD4" w:rsidRDefault="00F16EFD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631DD4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631DD4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631DD4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631DD4">
        <w:rPr>
          <w:rFonts w:cs="Arial"/>
          <w:color w:val="000000" w:themeColor="text1"/>
          <w:sz w:val="20"/>
        </w:rPr>
        <w:t>C.C.</w:t>
      </w:r>
      <w:r w:rsidR="002940D9" w:rsidRPr="00631DD4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631DD4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631DD4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631DD4">
        <w:rPr>
          <w:rFonts w:cs="Arial"/>
          <w:b/>
          <w:color w:val="000000" w:themeColor="text1"/>
          <w:sz w:val="20"/>
        </w:rPr>
        <w:t>Anexo</w:t>
      </w:r>
      <w:r w:rsidRPr="00631DD4">
        <w:rPr>
          <w:rFonts w:cs="Arial"/>
          <w:color w:val="000000" w:themeColor="text1"/>
          <w:sz w:val="20"/>
        </w:rPr>
        <w:t xml:space="preserve"> – </w:t>
      </w:r>
      <w:r w:rsidR="00FF7B81" w:rsidRPr="00631DD4">
        <w:rPr>
          <w:rFonts w:cs="Arial"/>
          <w:color w:val="000000" w:themeColor="text1"/>
          <w:sz w:val="20"/>
        </w:rPr>
        <w:t>cédula de ciudadanía</w:t>
      </w:r>
    </w:p>
    <w:sectPr w:rsidR="006A11D1" w:rsidRPr="00631DD4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104C3B"/>
    <w:multiLevelType w:val="hybridMultilevel"/>
    <w:tmpl w:val="20920CDA"/>
    <w:lvl w:ilvl="0" w:tplc="2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9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78084">
    <w:abstractNumId w:val="6"/>
  </w:num>
  <w:num w:numId="2" w16cid:durableId="575474534">
    <w:abstractNumId w:val="3"/>
  </w:num>
  <w:num w:numId="3" w16cid:durableId="706223483">
    <w:abstractNumId w:val="9"/>
  </w:num>
  <w:num w:numId="4" w16cid:durableId="816384191">
    <w:abstractNumId w:val="2"/>
  </w:num>
  <w:num w:numId="5" w16cid:durableId="761606985">
    <w:abstractNumId w:val="11"/>
  </w:num>
  <w:num w:numId="6" w16cid:durableId="2146043116">
    <w:abstractNumId w:val="8"/>
  </w:num>
  <w:num w:numId="7" w16cid:durableId="127284241">
    <w:abstractNumId w:val="4"/>
  </w:num>
  <w:num w:numId="8" w16cid:durableId="1784184491">
    <w:abstractNumId w:val="1"/>
  </w:num>
  <w:num w:numId="9" w16cid:durableId="742995042">
    <w:abstractNumId w:val="12"/>
  </w:num>
  <w:num w:numId="10" w16cid:durableId="335502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4522047">
    <w:abstractNumId w:val="5"/>
  </w:num>
  <w:num w:numId="12" w16cid:durableId="69468573">
    <w:abstractNumId w:val="0"/>
  </w:num>
  <w:num w:numId="13" w16cid:durableId="1874228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036AB"/>
    <w:rsid w:val="00027508"/>
    <w:rsid w:val="00064943"/>
    <w:rsid w:val="000A69E7"/>
    <w:rsid w:val="000A7AB4"/>
    <w:rsid w:val="000C15B0"/>
    <w:rsid w:val="000F5BBE"/>
    <w:rsid w:val="00107FCB"/>
    <w:rsid w:val="00111354"/>
    <w:rsid w:val="001A47BC"/>
    <w:rsid w:val="001B3EAE"/>
    <w:rsid w:val="002021E3"/>
    <w:rsid w:val="002677AD"/>
    <w:rsid w:val="002940D9"/>
    <w:rsid w:val="002E23CF"/>
    <w:rsid w:val="00355392"/>
    <w:rsid w:val="00443DE5"/>
    <w:rsid w:val="004B431B"/>
    <w:rsid w:val="00500B65"/>
    <w:rsid w:val="005269AA"/>
    <w:rsid w:val="00540665"/>
    <w:rsid w:val="005557C6"/>
    <w:rsid w:val="005A2AFA"/>
    <w:rsid w:val="00631DD4"/>
    <w:rsid w:val="0064431E"/>
    <w:rsid w:val="006456B6"/>
    <w:rsid w:val="0065795B"/>
    <w:rsid w:val="006A0643"/>
    <w:rsid w:val="006A11D1"/>
    <w:rsid w:val="006A71C4"/>
    <w:rsid w:val="006D4A69"/>
    <w:rsid w:val="006E14DE"/>
    <w:rsid w:val="007F0DB6"/>
    <w:rsid w:val="0083650A"/>
    <w:rsid w:val="00847CB8"/>
    <w:rsid w:val="00862F5D"/>
    <w:rsid w:val="008D2660"/>
    <w:rsid w:val="008F553E"/>
    <w:rsid w:val="00916C75"/>
    <w:rsid w:val="0093490A"/>
    <w:rsid w:val="009460F0"/>
    <w:rsid w:val="0096781B"/>
    <w:rsid w:val="009A1561"/>
    <w:rsid w:val="009D779B"/>
    <w:rsid w:val="00A05E7B"/>
    <w:rsid w:val="00A541D8"/>
    <w:rsid w:val="00A67B59"/>
    <w:rsid w:val="00AD3CA2"/>
    <w:rsid w:val="00B229FC"/>
    <w:rsid w:val="00B60741"/>
    <w:rsid w:val="00BD0B71"/>
    <w:rsid w:val="00C36D64"/>
    <w:rsid w:val="00C57A29"/>
    <w:rsid w:val="00C7275C"/>
    <w:rsid w:val="00C95B57"/>
    <w:rsid w:val="00D1548E"/>
    <w:rsid w:val="00D31447"/>
    <w:rsid w:val="00E263E3"/>
    <w:rsid w:val="00E27F13"/>
    <w:rsid w:val="00E3389F"/>
    <w:rsid w:val="00EC491C"/>
    <w:rsid w:val="00ED31C3"/>
    <w:rsid w:val="00F11F38"/>
    <w:rsid w:val="00F16EF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Maria Arango Maya</cp:lastModifiedBy>
  <cp:revision>2</cp:revision>
  <cp:lastPrinted>2014-02-26T16:22:00Z</cp:lastPrinted>
  <dcterms:created xsi:type="dcterms:W3CDTF">2023-12-05T21:38:00Z</dcterms:created>
  <dcterms:modified xsi:type="dcterms:W3CDTF">2023-12-05T21:38:00Z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